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744" w:rsidRPr="00C82744" w:rsidRDefault="00C82744" w:rsidP="00C82744">
      <w:pPr>
        <w:spacing w:after="0" w:line="480" w:lineRule="auto"/>
        <w:rPr>
          <w:rFonts w:ascii="Times New Roman" w:hAnsi="Times New Roman" w:cs="Times New Roman"/>
          <w:sz w:val="24"/>
          <w:szCs w:val="24"/>
          <w:lang w:val="en-US"/>
        </w:rPr>
      </w:pPr>
      <w:r w:rsidRPr="00C82744">
        <w:rPr>
          <w:rFonts w:ascii="Times New Roman" w:hAnsi="Times New Roman" w:cs="Times New Roman"/>
          <w:sz w:val="24"/>
          <w:szCs w:val="24"/>
          <w:lang w:val="en-US"/>
        </w:rPr>
        <w:t>Student’s Name</w:t>
      </w:r>
    </w:p>
    <w:p w:rsidR="00C82744" w:rsidRPr="00C82744" w:rsidRDefault="00C82744" w:rsidP="00C82744">
      <w:pPr>
        <w:tabs>
          <w:tab w:val="left" w:pos="7845"/>
        </w:tabs>
        <w:spacing w:after="0" w:line="480" w:lineRule="auto"/>
        <w:rPr>
          <w:rFonts w:ascii="Times New Roman" w:hAnsi="Times New Roman" w:cs="Times New Roman"/>
          <w:sz w:val="24"/>
          <w:szCs w:val="24"/>
          <w:lang w:val="en-US"/>
        </w:rPr>
      </w:pPr>
      <w:r w:rsidRPr="00C82744">
        <w:rPr>
          <w:rFonts w:ascii="Times New Roman" w:hAnsi="Times New Roman" w:cs="Times New Roman"/>
          <w:sz w:val="24"/>
          <w:szCs w:val="24"/>
          <w:lang w:val="en-US"/>
        </w:rPr>
        <w:t xml:space="preserve">Subject </w:t>
      </w:r>
    </w:p>
    <w:p w:rsidR="00C82744" w:rsidRPr="00C82744" w:rsidRDefault="00C82744" w:rsidP="00C82744">
      <w:pPr>
        <w:tabs>
          <w:tab w:val="left" w:pos="7845"/>
        </w:tabs>
        <w:spacing w:after="0" w:line="480" w:lineRule="auto"/>
        <w:rPr>
          <w:rFonts w:ascii="Times New Roman" w:hAnsi="Times New Roman" w:cs="Times New Roman"/>
          <w:sz w:val="24"/>
          <w:szCs w:val="24"/>
          <w:lang w:val="en-US"/>
        </w:rPr>
      </w:pPr>
      <w:r w:rsidRPr="00C82744">
        <w:rPr>
          <w:rFonts w:ascii="Times New Roman" w:hAnsi="Times New Roman" w:cs="Times New Roman"/>
          <w:sz w:val="24"/>
          <w:szCs w:val="24"/>
          <w:lang w:val="en-US"/>
        </w:rPr>
        <w:t>Professor’s Name</w:t>
      </w:r>
    </w:p>
    <w:p w:rsidR="00C82744" w:rsidRPr="00C82744" w:rsidRDefault="00C82744" w:rsidP="00C82744">
      <w:pPr>
        <w:rPr>
          <w:rFonts w:ascii="Times New Roman" w:hAnsi="Times New Roman" w:cs="Times New Roman"/>
          <w:sz w:val="24"/>
          <w:szCs w:val="24"/>
          <w:lang w:val="en-US"/>
        </w:rPr>
      </w:pPr>
      <w:r w:rsidRPr="00C82744">
        <w:rPr>
          <w:rFonts w:ascii="Times New Roman" w:hAnsi="Times New Roman" w:cs="Times New Roman"/>
          <w:sz w:val="24"/>
          <w:szCs w:val="24"/>
          <w:lang w:val="en-US"/>
        </w:rPr>
        <w:t>DD MM YYYY</w:t>
      </w:r>
    </w:p>
    <w:p w:rsidR="00F262C8" w:rsidRDefault="00C82744" w:rsidP="00C82744">
      <w:pPr>
        <w:jc w:val="center"/>
        <w:rPr>
          <w:rFonts w:ascii="Times New Roman" w:hAnsi="Times New Roman" w:cs="Times New Roman"/>
          <w:sz w:val="24"/>
          <w:szCs w:val="24"/>
          <w:lang w:val="en-US"/>
        </w:rPr>
      </w:pPr>
      <w:r w:rsidRPr="00C82744">
        <w:rPr>
          <w:rFonts w:ascii="Times New Roman" w:hAnsi="Times New Roman" w:cs="Times New Roman"/>
          <w:sz w:val="24"/>
          <w:szCs w:val="24"/>
          <w:lang w:val="en-US"/>
        </w:rPr>
        <w:t xml:space="preserve">Setting in </w:t>
      </w:r>
      <w:r w:rsidRPr="00C82744">
        <w:rPr>
          <w:rFonts w:ascii="Times New Roman" w:hAnsi="Times New Roman" w:cs="Times New Roman"/>
          <w:i/>
          <w:sz w:val="24"/>
          <w:szCs w:val="24"/>
          <w:lang w:val="en-US"/>
        </w:rPr>
        <w:t>The Catcher in the Rye</w:t>
      </w:r>
      <w:r w:rsidRPr="00C82744">
        <w:rPr>
          <w:rFonts w:ascii="Times New Roman" w:hAnsi="Times New Roman" w:cs="Times New Roman"/>
          <w:sz w:val="24"/>
          <w:szCs w:val="24"/>
          <w:lang w:val="en-US"/>
        </w:rPr>
        <w:t xml:space="preserve"> </w:t>
      </w:r>
    </w:p>
    <w:p w:rsidR="005D4E3F" w:rsidRDefault="005D4E3F" w:rsidP="005D4E3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J.D. Salinger’s Novel </w:t>
      </w:r>
      <w:proofErr w:type="gramStart"/>
      <w:r>
        <w:rPr>
          <w:rFonts w:ascii="Times New Roman" w:hAnsi="Times New Roman" w:cs="Times New Roman"/>
          <w:i/>
          <w:sz w:val="24"/>
          <w:szCs w:val="24"/>
          <w:lang w:val="en-US"/>
        </w:rPr>
        <w:t>The</w:t>
      </w:r>
      <w:proofErr w:type="gramEnd"/>
      <w:r>
        <w:rPr>
          <w:rFonts w:ascii="Times New Roman" w:hAnsi="Times New Roman" w:cs="Times New Roman"/>
          <w:i/>
          <w:sz w:val="24"/>
          <w:szCs w:val="24"/>
          <w:lang w:val="en-US"/>
        </w:rPr>
        <w:t xml:space="preserve"> Catcher in the Rye, </w:t>
      </w:r>
      <w:r>
        <w:rPr>
          <w:rFonts w:ascii="Times New Roman" w:hAnsi="Times New Roman" w:cs="Times New Roman"/>
          <w:sz w:val="24"/>
          <w:szCs w:val="24"/>
          <w:lang w:val="en-US"/>
        </w:rPr>
        <w:t>is set in the</w:t>
      </w:r>
      <w:r w:rsidR="00C53D0F">
        <w:rPr>
          <w:rFonts w:ascii="Times New Roman" w:hAnsi="Times New Roman" w:cs="Times New Roman"/>
          <w:sz w:val="24"/>
          <w:szCs w:val="24"/>
          <w:lang w:val="en-US"/>
        </w:rPr>
        <w:t xml:space="preserve"> late 194</w:t>
      </w:r>
      <w:r w:rsidR="00FA67F6">
        <w:rPr>
          <w:rFonts w:ascii="Times New Roman" w:hAnsi="Times New Roman" w:cs="Times New Roman"/>
          <w:sz w:val="24"/>
          <w:szCs w:val="24"/>
          <w:lang w:val="en-US"/>
        </w:rPr>
        <w:t>0s, a</w:t>
      </w:r>
      <w:r>
        <w:rPr>
          <w:rFonts w:ascii="Times New Roman" w:hAnsi="Times New Roman" w:cs="Times New Roman"/>
          <w:sz w:val="24"/>
          <w:szCs w:val="24"/>
          <w:lang w:val="en-US"/>
        </w:rPr>
        <w:t xml:space="preserve"> post-World War II era in the United States, a time when</w:t>
      </w:r>
      <w:r w:rsidR="00C53D0F">
        <w:rPr>
          <w:rFonts w:ascii="Times New Roman" w:hAnsi="Times New Roman" w:cs="Times New Roman"/>
          <w:sz w:val="24"/>
          <w:szCs w:val="24"/>
          <w:lang w:val="en-US"/>
        </w:rPr>
        <w:t xml:space="preserve"> the economy was prosperous and</w:t>
      </w:r>
      <w:r>
        <w:rPr>
          <w:rFonts w:ascii="Times New Roman" w:hAnsi="Times New Roman" w:cs="Times New Roman"/>
          <w:sz w:val="24"/>
          <w:szCs w:val="24"/>
          <w:lang w:val="en-US"/>
        </w:rPr>
        <w:t xml:space="preserve"> social rules were embedded to serve as a </w:t>
      </w:r>
      <w:r w:rsidR="00FA67F6">
        <w:rPr>
          <w:rFonts w:ascii="Times New Roman" w:hAnsi="Times New Roman" w:cs="Times New Roman"/>
          <w:sz w:val="24"/>
          <w:szCs w:val="24"/>
          <w:lang w:val="en-US"/>
        </w:rPr>
        <w:t>system of accord for the youthful generation.</w:t>
      </w:r>
      <w:r w:rsidR="00606D1C">
        <w:rPr>
          <w:rFonts w:ascii="Times New Roman" w:hAnsi="Times New Roman" w:cs="Times New Roman"/>
          <w:sz w:val="24"/>
          <w:szCs w:val="24"/>
          <w:lang w:val="en-US"/>
        </w:rPr>
        <w:t xml:space="preserve"> The narrator of the story, Holden Caulfield</w:t>
      </w:r>
      <w:r w:rsidR="00C53D0F">
        <w:rPr>
          <w:rFonts w:ascii="Times New Roman" w:hAnsi="Times New Roman" w:cs="Times New Roman"/>
          <w:sz w:val="24"/>
          <w:szCs w:val="24"/>
          <w:lang w:val="en-US"/>
        </w:rPr>
        <w:t xml:space="preserve"> tells it while in Agerstown, Pennsylvania and in New York City</w:t>
      </w:r>
      <w:r w:rsidR="009C76E0">
        <w:rPr>
          <w:rFonts w:ascii="Times New Roman" w:hAnsi="Times New Roman" w:cs="Times New Roman"/>
          <w:sz w:val="24"/>
          <w:szCs w:val="24"/>
          <w:lang w:val="en-US"/>
        </w:rPr>
        <w:t>; “Pencey Prep is this school that’s in Agerstown, Pennsylvania…I live in New York, and I was thinking about the lagoon in Central Park</w:t>
      </w:r>
      <w:r w:rsidR="00E5105B">
        <w:rPr>
          <w:rFonts w:ascii="Times New Roman" w:hAnsi="Times New Roman" w:cs="Times New Roman"/>
          <w:sz w:val="24"/>
          <w:szCs w:val="24"/>
          <w:lang w:val="en-US"/>
        </w:rPr>
        <w:t>…</w:t>
      </w:r>
      <w:r w:rsidR="009C76E0">
        <w:rPr>
          <w:rFonts w:ascii="Times New Roman" w:hAnsi="Times New Roman" w:cs="Times New Roman"/>
          <w:sz w:val="24"/>
          <w:szCs w:val="24"/>
          <w:lang w:val="en-US"/>
        </w:rPr>
        <w:t>”</w:t>
      </w:r>
      <w:r w:rsidR="00606D1C">
        <w:rPr>
          <w:rFonts w:ascii="Times New Roman" w:hAnsi="Times New Roman" w:cs="Times New Roman"/>
          <w:sz w:val="24"/>
          <w:szCs w:val="24"/>
          <w:lang w:val="en-US"/>
        </w:rPr>
        <w:t xml:space="preserve"> Holden</w:t>
      </w:r>
      <w:r w:rsidR="00C53D0F">
        <w:rPr>
          <w:rFonts w:ascii="Times New Roman" w:hAnsi="Times New Roman" w:cs="Times New Roman"/>
          <w:sz w:val="24"/>
          <w:szCs w:val="24"/>
          <w:lang w:val="en-US"/>
        </w:rPr>
        <w:t xml:space="preserve"> at this time</w:t>
      </w:r>
      <w:r w:rsidR="00606D1C">
        <w:rPr>
          <w:rFonts w:ascii="Times New Roman" w:hAnsi="Times New Roman" w:cs="Times New Roman"/>
          <w:sz w:val="24"/>
          <w:szCs w:val="24"/>
          <w:lang w:val="en-US"/>
        </w:rPr>
        <w:t xml:space="preserve"> is sixteen years of age </w:t>
      </w:r>
      <w:r w:rsidR="00C53D0F">
        <w:rPr>
          <w:rFonts w:ascii="Times New Roman" w:hAnsi="Times New Roman" w:cs="Times New Roman"/>
          <w:sz w:val="24"/>
          <w:szCs w:val="24"/>
          <w:lang w:val="en-US"/>
        </w:rPr>
        <w:t xml:space="preserve">with the events happening </w:t>
      </w:r>
      <w:r w:rsidR="00E5105B">
        <w:rPr>
          <w:rFonts w:ascii="Times New Roman" w:hAnsi="Times New Roman" w:cs="Times New Roman"/>
          <w:sz w:val="24"/>
          <w:szCs w:val="24"/>
          <w:lang w:val="en-US"/>
        </w:rPr>
        <w:t>within three days</w:t>
      </w:r>
      <w:r w:rsidR="00E5105B">
        <w:rPr>
          <w:rFonts w:ascii="Times New Roman" w:hAnsi="Times New Roman" w:cs="Times New Roman"/>
          <w:sz w:val="24"/>
          <w:szCs w:val="24"/>
          <w:lang w:val="en-US"/>
        </w:rPr>
        <w:t xml:space="preserve">, </w:t>
      </w:r>
      <w:r w:rsidR="00606D1C">
        <w:rPr>
          <w:rFonts w:ascii="Times New Roman" w:hAnsi="Times New Roman" w:cs="Times New Roman"/>
          <w:sz w:val="24"/>
          <w:szCs w:val="24"/>
          <w:lang w:val="en-US"/>
        </w:rPr>
        <w:t>between the completion of the school term in fall, and Christmas</w:t>
      </w:r>
      <w:r w:rsidR="00E5105B">
        <w:rPr>
          <w:rFonts w:ascii="Times New Roman" w:hAnsi="Times New Roman" w:cs="Times New Roman"/>
          <w:sz w:val="24"/>
          <w:szCs w:val="24"/>
          <w:lang w:val="en-US"/>
        </w:rPr>
        <w:t xml:space="preserve"> where he speaks of seeing Spence by saying, “…I figured I probably wouldn’t see him again till Christmas vacation started…he wanted to see me before I went home…I wasn’t coming back to Pencey.” </w:t>
      </w:r>
      <w:r w:rsidR="001A0EDF">
        <w:rPr>
          <w:rFonts w:ascii="Times New Roman" w:hAnsi="Times New Roman" w:cs="Times New Roman"/>
          <w:sz w:val="24"/>
          <w:szCs w:val="24"/>
          <w:lang w:val="en-US"/>
        </w:rPr>
        <w:t xml:space="preserve">The social context of the novel was at a time when the economy was on the rise employment rate was high, thus most people were of the middle class status. </w:t>
      </w:r>
    </w:p>
    <w:p w:rsidR="00E5105B" w:rsidRDefault="009F7B35" w:rsidP="005D4E3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Holden has a revolting attitude towards people and the society because he thinks they are phonies, usin</w:t>
      </w:r>
      <w:r w:rsidR="00D01E8E">
        <w:rPr>
          <w:rFonts w:ascii="Times New Roman" w:hAnsi="Times New Roman" w:cs="Times New Roman"/>
          <w:sz w:val="24"/>
          <w:szCs w:val="24"/>
          <w:lang w:val="en-US"/>
        </w:rPr>
        <w:t>g</w:t>
      </w:r>
      <w:r>
        <w:rPr>
          <w:rFonts w:ascii="Times New Roman" w:hAnsi="Times New Roman" w:cs="Times New Roman"/>
          <w:sz w:val="24"/>
          <w:szCs w:val="24"/>
          <w:lang w:val="en-US"/>
        </w:rPr>
        <w:t xml:space="preserve"> that as a reason for leaving school. He says, “…I left Elkton Hills because I was surrounded by phonies. That’s all.” (Salinger 13).</w:t>
      </w:r>
      <w:r w:rsidR="00E5105B">
        <w:rPr>
          <w:rFonts w:ascii="Times New Roman" w:hAnsi="Times New Roman" w:cs="Times New Roman"/>
          <w:sz w:val="24"/>
          <w:szCs w:val="24"/>
          <w:lang w:val="en-US"/>
        </w:rPr>
        <w:t xml:space="preserve"> He also seems to have a rebellious attitude that causes him to go to the club as a minor and ordering drinks. He states that he uses his height and the fact that he has gray hair as an advantage to getting in and buying drinks (Salinger 34).</w:t>
      </w:r>
      <w:r>
        <w:rPr>
          <w:rFonts w:ascii="Times New Roman" w:hAnsi="Times New Roman" w:cs="Times New Roman"/>
          <w:sz w:val="24"/>
          <w:szCs w:val="24"/>
          <w:lang w:val="en-US"/>
        </w:rPr>
        <w:t xml:space="preserve"> </w:t>
      </w:r>
      <w:r w:rsidR="00D01E8E">
        <w:rPr>
          <w:rFonts w:ascii="Times New Roman" w:hAnsi="Times New Roman" w:cs="Times New Roman"/>
          <w:sz w:val="24"/>
          <w:szCs w:val="24"/>
          <w:lang w:val="en-US"/>
        </w:rPr>
        <w:t xml:space="preserve">Ackley has a </w:t>
      </w:r>
      <w:r w:rsidR="00B31E1A">
        <w:rPr>
          <w:rFonts w:ascii="Times New Roman" w:hAnsi="Times New Roman" w:cs="Times New Roman"/>
          <w:sz w:val="24"/>
          <w:szCs w:val="24"/>
          <w:lang w:val="en-US"/>
        </w:rPr>
        <w:t>no</w:t>
      </w:r>
      <w:r w:rsidR="00D01E8E">
        <w:rPr>
          <w:rFonts w:ascii="Times New Roman" w:hAnsi="Times New Roman" w:cs="Times New Roman"/>
          <w:sz w:val="24"/>
          <w:szCs w:val="24"/>
          <w:lang w:val="en-US"/>
        </w:rPr>
        <w:t xml:space="preserve"> care attitude where he feels he can invade people’s space whenever he feel like; “…He always picked up my personal stuff and looked at it…He was exactly the kind of guy that wouldn’t get out of your light when yo</w:t>
      </w:r>
      <w:r w:rsidR="00546D9B">
        <w:rPr>
          <w:rFonts w:ascii="Times New Roman" w:hAnsi="Times New Roman" w:cs="Times New Roman"/>
          <w:sz w:val="24"/>
          <w:szCs w:val="24"/>
          <w:lang w:val="en-US"/>
        </w:rPr>
        <w:t>u</w:t>
      </w:r>
      <w:r w:rsidR="00D01E8E">
        <w:rPr>
          <w:rFonts w:ascii="Times New Roman" w:hAnsi="Times New Roman" w:cs="Times New Roman"/>
          <w:sz w:val="24"/>
          <w:szCs w:val="24"/>
          <w:lang w:val="en-US"/>
        </w:rPr>
        <w:t xml:space="preserve"> asked him to.” (Salinger 12).</w:t>
      </w:r>
      <w:r w:rsidR="00546D9B">
        <w:rPr>
          <w:rFonts w:ascii="Times New Roman" w:hAnsi="Times New Roman" w:cs="Times New Roman"/>
          <w:sz w:val="24"/>
          <w:szCs w:val="24"/>
          <w:lang w:val="en-US"/>
        </w:rPr>
        <w:t xml:space="preserve"> </w:t>
      </w:r>
      <w:r w:rsidR="00E5105B">
        <w:rPr>
          <w:rFonts w:ascii="Times New Roman" w:hAnsi="Times New Roman" w:cs="Times New Roman"/>
          <w:sz w:val="24"/>
          <w:szCs w:val="24"/>
          <w:lang w:val="en-US"/>
        </w:rPr>
        <w:t xml:space="preserve">Holden’s roommate at </w:t>
      </w:r>
      <w:r w:rsidR="00E5105B">
        <w:rPr>
          <w:rFonts w:ascii="Times New Roman" w:hAnsi="Times New Roman" w:cs="Times New Roman"/>
          <w:sz w:val="24"/>
          <w:szCs w:val="24"/>
          <w:lang w:val="en-US"/>
        </w:rPr>
        <w:lastRenderedPageBreak/>
        <w:t xml:space="preserve">Pencey Stradlater, </w:t>
      </w:r>
      <w:r w:rsidR="00E53F08">
        <w:rPr>
          <w:rFonts w:ascii="Times New Roman" w:hAnsi="Times New Roman" w:cs="Times New Roman"/>
          <w:sz w:val="24"/>
          <w:szCs w:val="24"/>
          <w:lang w:val="en-US"/>
        </w:rPr>
        <w:t>has the attitude of a slob and loved himself too much, as he thought he was the most guy; “…he fixed himself up to look good because he was madly in love with himself. He thought he was the handsomest guy in the Western Hemisphere.”</w:t>
      </w:r>
      <w:r w:rsidR="0005535F">
        <w:rPr>
          <w:rFonts w:ascii="Times New Roman" w:hAnsi="Times New Roman" w:cs="Times New Roman"/>
          <w:sz w:val="24"/>
          <w:szCs w:val="24"/>
          <w:lang w:val="en-US"/>
        </w:rPr>
        <w:t xml:space="preserve"> (Salinger 16).</w:t>
      </w:r>
      <w:bookmarkStart w:id="0" w:name="_GoBack"/>
      <w:bookmarkEnd w:id="0"/>
    </w:p>
    <w:p w:rsidR="006A1FE8" w:rsidRPr="005D4E3F" w:rsidRDefault="006A1FE8" w:rsidP="005D4E3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setting in New York City give Holden an opportunity to expound on the culture of entertainment, clubbing, shopping, etc. in this city, Holden makes it clear that he cannot stand the superficiality and greediness of individuals, criticizing the obsession with social status, material wealth and leisure.</w:t>
      </w:r>
      <w:r w:rsidR="00D01E8E">
        <w:rPr>
          <w:rFonts w:ascii="Times New Roman" w:hAnsi="Times New Roman" w:cs="Times New Roman"/>
          <w:sz w:val="24"/>
          <w:szCs w:val="24"/>
          <w:lang w:val="en-US"/>
        </w:rPr>
        <w:t xml:space="preserve"> It also presents an opportunity for Ho</w:t>
      </w:r>
      <w:r w:rsidR="00546D9B">
        <w:rPr>
          <w:rFonts w:ascii="Times New Roman" w:hAnsi="Times New Roman" w:cs="Times New Roman"/>
          <w:sz w:val="24"/>
          <w:szCs w:val="24"/>
          <w:lang w:val="en-US"/>
        </w:rPr>
        <w:t>l</w:t>
      </w:r>
      <w:r w:rsidR="00D01E8E">
        <w:rPr>
          <w:rFonts w:ascii="Times New Roman" w:hAnsi="Times New Roman" w:cs="Times New Roman"/>
          <w:sz w:val="24"/>
          <w:szCs w:val="24"/>
          <w:lang w:val="en-US"/>
        </w:rPr>
        <w:t>den to get invo</w:t>
      </w:r>
      <w:r w:rsidR="00546D9B">
        <w:rPr>
          <w:rFonts w:ascii="Times New Roman" w:hAnsi="Times New Roman" w:cs="Times New Roman"/>
          <w:sz w:val="24"/>
          <w:szCs w:val="24"/>
          <w:lang w:val="en-US"/>
        </w:rPr>
        <w:t>lved with a prostitute, where he says, “…I kept walking around the room waiting for the prostitute to show up.” (Salinger 54) Holden’s insecurities and rebelliousness is also brought out by the setting when he goes into bars and night clubs regardless of him being a minor.</w:t>
      </w:r>
    </w:p>
    <w:p w:rsidR="005D4E3F" w:rsidRDefault="005D4E3F" w:rsidP="00C82744">
      <w:pPr>
        <w:jc w:val="center"/>
        <w:rPr>
          <w:rFonts w:ascii="Times New Roman" w:hAnsi="Times New Roman" w:cs="Times New Roman"/>
          <w:sz w:val="24"/>
          <w:szCs w:val="24"/>
          <w:lang w:val="en-US"/>
        </w:rPr>
      </w:pPr>
    </w:p>
    <w:p w:rsidR="005D4E3F" w:rsidRPr="00F7599E" w:rsidRDefault="00B31E1A" w:rsidP="00B31E1A">
      <w:pPr>
        <w:jc w:val="center"/>
        <w:rPr>
          <w:rFonts w:ascii="Times New Roman" w:hAnsi="Times New Roman" w:cs="Times New Roman"/>
          <w:b/>
          <w:sz w:val="24"/>
          <w:szCs w:val="24"/>
          <w:lang w:val="en-US"/>
        </w:rPr>
      </w:pPr>
      <w:r w:rsidRPr="00F7599E">
        <w:rPr>
          <w:rFonts w:ascii="Times New Roman" w:hAnsi="Times New Roman" w:cs="Times New Roman"/>
          <w:b/>
          <w:sz w:val="24"/>
          <w:szCs w:val="24"/>
          <w:lang w:val="en-US"/>
        </w:rPr>
        <w:t>References</w:t>
      </w:r>
    </w:p>
    <w:p w:rsidR="00B31E1A" w:rsidRPr="00C82744" w:rsidRDefault="00B31E1A" w:rsidP="00B31E1A">
      <w:pPr>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Salinger, J.D. </w:t>
      </w:r>
      <w:r w:rsidRPr="00B31E1A">
        <w:rPr>
          <w:rFonts w:ascii="Times New Roman" w:hAnsi="Times New Roman" w:cs="Times New Roman"/>
          <w:i/>
          <w:sz w:val="24"/>
          <w:szCs w:val="24"/>
          <w:lang w:val="en-US"/>
        </w:rPr>
        <w:t>The Catcher in the Rye.</w:t>
      </w:r>
      <w:r>
        <w:rPr>
          <w:rFonts w:ascii="Times New Roman" w:hAnsi="Times New Roman" w:cs="Times New Roman"/>
          <w:sz w:val="24"/>
          <w:szCs w:val="24"/>
          <w:lang w:val="en-US"/>
        </w:rPr>
        <w:t xml:space="preserve"> Boston: Little, Brown, 2001. Print.</w:t>
      </w:r>
    </w:p>
    <w:sectPr w:rsidR="00B31E1A" w:rsidRPr="00C827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E18" w:rsidRDefault="00920E18" w:rsidP="00C82744">
      <w:pPr>
        <w:spacing w:after="0" w:line="240" w:lineRule="auto"/>
      </w:pPr>
      <w:r>
        <w:separator/>
      </w:r>
    </w:p>
  </w:endnote>
  <w:endnote w:type="continuationSeparator" w:id="0">
    <w:p w:rsidR="00920E18" w:rsidRDefault="00920E18" w:rsidP="00C82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E18" w:rsidRDefault="00920E18" w:rsidP="00C82744">
      <w:pPr>
        <w:spacing w:after="0" w:line="240" w:lineRule="auto"/>
      </w:pPr>
      <w:r>
        <w:separator/>
      </w:r>
    </w:p>
  </w:footnote>
  <w:footnote w:type="continuationSeparator" w:id="0">
    <w:p w:rsidR="00920E18" w:rsidRDefault="00920E18" w:rsidP="00C827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44" w:rsidRDefault="00C82744">
    <w:pPr>
      <w:pStyle w:val="Header"/>
      <w:jc w:val="right"/>
    </w:pPr>
    <w:r>
      <w:t xml:space="preserve">Student Last Name </w:t>
    </w:r>
    <w:sdt>
      <w:sdtPr>
        <w:id w:val="30078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535F">
          <w:rPr>
            <w:noProof/>
          </w:rPr>
          <w:t>2</w:t>
        </w:r>
        <w:r>
          <w:rPr>
            <w:noProof/>
          </w:rPr>
          <w:fldChar w:fldCharType="end"/>
        </w:r>
      </w:sdtContent>
    </w:sdt>
  </w:p>
  <w:p w:rsidR="00C82744" w:rsidRDefault="00C827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D"/>
    <w:rsid w:val="0005535F"/>
    <w:rsid w:val="001A0EDF"/>
    <w:rsid w:val="004034AD"/>
    <w:rsid w:val="00546D9B"/>
    <w:rsid w:val="005D4E3F"/>
    <w:rsid w:val="00606D1C"/>
    <w:rsid w:val="006A1FE8"/>
    <w:rsid w:val="0078196D"/>
    <w:rsid w:val="00920E18"/>
    <w:rsid w:val="009C76E0"/>
    <w:rsid w:val="009F7B35"/>
    <w:rsid w:val="00B31E1A"/>
    <w:rsid w:val="00C53D0F"/>
    <w:rsid w:val="00C82744"/>
    <w:rsid w:val="00D01E8E"/>
    <w:rsid w:val="00E5105B"/>
    <w:rsid w:val="00E53F08"/>
    <w:rsid w:val="00F262C8"/>
    <w:rsid w:val="00F7599E"/>
    <w:rsid w:val="00FA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DB392-8C5E-483E-80E7-488301188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744"/>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74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C82744"/>
  </w:style>
  <w:style w:type="paragraph" w:styleId="Footer">
    <w:name w:val="footer"/>
    <w:basedOn w:val="Normal"/>
    <w:link w:val="FooterChar"/>
    <w:uiPriority w:val="99"/>
    <w:unhideWhenUsed/>
    <w:rsid w:val="00C8274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C82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Kalachu</dc:creator>
  <cp:keywords/>
  <dc:description/>
  <cp:lastModifiedBy>Grace Kalachu</cp:lastModifiedBy>
  <cp:revision>4</cp:revision>
  <dcterms:created xsi:type="dcterms:W3CDTF">2018-05-06T07:17:00Z</dcterms:created>
  <dcterms:modified xsi:type="dcterms:W3CDTF">2018-05-07T05:02:00Z</dcterms:modified>
</cp:coreProperties>
</file>